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60" w:rsidRDefault="004F7160" w:rsidP="004F716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  <w:t>أيها الحفل الكريم ،</w:t>
      </w:r>
    </w:p>
    <w:p w:rsidR="004F7160" w:rsidRDefault="004F7160" w:rsidP="00D03D7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  <w:t xml:space="preserve">شرّفني معالي وزير الداخلية والبلديات الأستاذ نهاد المشنوق بتمثيله في مؤتمركم  " مؤتمر جمعية الشراكة اللبنانية </w:t>
      </w:r>
      <w:r>
        <w:rPr>
          <w:rFonts w:asciiTheme="majorBidi" w:hAnsiTheme="majorBidi" w:cstheme="majorBidi"/>
          <w:sz w:val="32"/>
          <w:szCs w:val="32"/>
          <w:rtl/>
          <w:lang w:bidi="ar-LB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الأميركية للتضامن مع لبنان</w:t>
      </w:r>
      <w:r w:rsidR="00663279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" والذي تترجمه </w:t>
      </w:r>
      <w:r w:rsidR="007A1CD1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جمعية </w:t>
      </w:r>
      <w:r w:rsidR="007A1CD1">
        <w:rPr>
          <w:rFonts w:asciiTheme="majorBidi" w:hAnsiTheme="majorBidi" w:cstheme="majorBidi"/>
          <w:sz w:val="32"/>
          <w:szCs w:val="32"/>
          <w:lang w:bidi="ar-LB"/>
        </w:rPr>
        <w:t>LARP</w:t>
      </w:r>
      <w:r w:rsidR="00663279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بدعم المؤسسات وتمكينها من مواجهة التحديات وتعزيز قدراتها ، وهو جهد مشكور </w:t>
      </w:r>
      <w:r w:rsidR="004739BB">
        <w:rPr>
          <w:rFonts w:asciiTheme="majorBidi" w:hAnsiTheme="majorBidi" w:cstheme="majorBidi" w:hint="cs"/>
          <w:sz w:val="32"/>
          <w:szCs w:val="32"/>
          <w:rtl/>
          <w:lang w:bidi="ar-LB"/>
        </w:rPr>
        <w:t>ومبادرة</w:t>
      </w:r>
      <w:r w:rsidR="00663279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نقابلها ب</w:t>
      </w:r>
      <w:r w:rsidR="004739BB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كل </w:t>
      </w:r>
      <w:r w:rsidR="00663279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تقدير </w:t>
      </w:r>
      <w:r w:rsidR="004739BB">
        <w:rPr>
          <w:rFonts w:asciiTheme="majorBidi" w:hAnsiTheme="majorBidi" w:cstheme="majorBidi" w:hint="cs"/>
          <w:sz w:val="32"/>
          <w:szCs w:val="32"/>
          <w:rtl/>
          <w:lang w:bidi="ar-LB"/>
        </w:rPr>
        <w:t>.</w:t>
      </w:r>
    </w:p>
    <w:p w:rsidR="00663279" w:rsidRDefault="00663279" w:rsidP="00D03D7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  <w:t xml:space="preserve">إن الدعم والعمل </w:t>
      </w:r>
      <w:r w:rsidR="003E4A77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هما </w:t>
      </w:r>
      <w:r w:rsidR="007A1CD1">
        <w:rPr>
          <w:rFonts w:asciiTheme="majorBidi" w:hAnsiTheme="majorBidi" w:cstheme="majorBidi" w:hint="cs"/>
          <w:sz w:val="32"/>
          <w:szCs w:val="32"/>
          <w:rtl/>
          <w:lang w:bidi="ar-LB"/>
        </w:rPr>
        <w:t>عنصران مكمّلان بعضهما لبعض ولا يتجزّآن ، ف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الدعم يعزّر الإمكانات ويحفّز القدرات </w:t>
      </w:r>
      <w:r w:rsidR="00D03D7D">
        <w:rPr>
          <w:rFonts w:asciiTheme="majorBidi" w:hAnsiTheme="majorBidi" w:cstheme="majorBidi" w:hint="cs"/>
          <w:sz w:val="32"/>
          <w:szCs w:val="32"/>
          <w:rtl/>
          <w:lang w:bidi="ar-LB"/>
        </w:rPr>
        <w:t>أما العمل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</w:t>
      </w:r>
      <w:r w:rsidR="00D03D7D">
        <w:rPr>
          <w:rFonts w:asciiTheme="majorBidi" w:hAnsiTheme="majorBidi" w:cstheme="majorBidi" w:hint="cs"/>
          <w:sz w:val="32"/>
          <w:szCs w:val="32"/>
          <w:rtl/>
          <w:lang w:bidi="ar-LB"/>
        </w:rPr>
        <w:t>ف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يحقق الأهداف ويترجم التطلعات .</w:t>
      </w:r>
    </w:p>
    <w:p w:rsidR="00663279" w:rsidRDefault="00663279" w:rsidP="007A1CD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  <w:t xml:space="preserve">إن الغاية الأسمى للدفاع المدني هي حماية الوطن والمواطن . والهدف المنشود هو درء المخاطر وردّ التحديات والتعامل مع الأوضاع السلبية والحوادث الناجمة عن </w:t>
      </w:r>
      <w:r w:rsidR="004739BB">
        <w:rPr>
          <w:rFonts w:asciiTheme="majorBidi" w:hAnsiTheme="majorBidi" w:cstheme="majorBidi" w:hint="cs"/>
          <w:sz w:val="32"/>
          <w:szCs w:val="32"/>
          <w:rtl/>
          <w:lang w:bidi="ar-LB"/>
        </w:rPr>
        <w:t>العوامل الطبيعية وغيرها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</w:t>
      </w:r>
      <w:r w:rsidR="007A1CD1"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وهو ما يرتب على الدفاع المدني مسؤوليات كبيرة مترافقة مع أعباء ثقيلة ناجمة عن طبيعة المهمات الملقاة على عاتقه . </w:t>
      </w:r>
      <w:r w:rsidR="004739BB">
        <w:rPr>
          <w:rFonts w:asciiTheme="majorBidi" w:hAnsiTheme="majorBidi" w:cstheme="majorBidi" w:hint="cs"/>
          <w:sz w:val="32"/>
          <w:szCs w:val="32"/>
          <w:rtl/>
          <w:lang w:bidi="ar-LB"/>
        </w:rPr>
        <w:t>وهذا ليس بقرار أو خيار لا بل إنه توجه وإلتزام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وواجب بأن </w:t>
      </w:r>
      <w:r w:rsidR="004739BB">
        <w:rPr>
          <w:rFonts w:asciiTheme="majorBidi" w:hAnsiTheme="majorBidi" w:cstheme="majorBidi" w:hint="cs"/>
          <w:sz w:val="32"/>
          <w:szCs w:val="32"/>
          <w:rtl/>
          <w:lang w:bidi="ar-LB"/>
        </w:rPr>
        <w:t>يكون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</w:t>
      </w:r>
      <w:r w:rsidR="004739BB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الدفاع المدني 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دائماً في الخطوط الأمامية لحماية الإنسان والطبيعة والممتلكات .</w:t>
      </w:r>
    </w:p>
    <w:p w:rsidR="00663279" w:rsidRDefault="00663279" w:rsidP="007A1CD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  <w:t xml:space="preserve">إن الدعم الذي تقدمونه اليوم هو مدماك أساسي يضاف إلى جدار الثقة والإحترام الذي نبنيه سوياً لتعزيز التعاون والعمل لما فيه خير </w:t>
      </w:r>
      <w:r w:rsidR="004739BB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الإنسان والمجتمع والوطن 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. فالعالم الذي كنا نظنه كبيراً ومترامي الأطراف ومتباعد الحدود ، يتحول يوماً بعد يوم إلى عالم تقصر فيه المسافات ويتعزز فيه التواصل والتقارب إلى حدّ أنه أصبح فعلاً عالماً صغيراً تشرق شمسه علينا ونتنفس جميعاً هواءه </w:t>
      </w:r>
      <w:r w:rsidR="00A956CB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رغم كلّ المعاناة من مشاكل بيئية </w:t>
      </w:r>
      <w:r w:rsidR="00532331">
        <w:rPr>
          <w:rFonts w:asciiTheme="majorBidi" w:hAnsiTheme="majorBidi" w:cstheme="majorBidi" w:hint="cs"/>
          <w:sz w:val="32"/>
          <w:szCs w:val="32"/>
          <w:rtl/>
          <w:lang w:bidi="ar-LB"/>
        </w:rPr>
        <w:t>كانت أ</w:t>
      </w:r>
      <w:r w:rsidR="00A956CB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وإجتماعية </w:t>
      </w:r>
      <w:r w:rsidR="00532331">
        <w:rPr>
          <w:rFonts w:asciiTheme="majorBidi" w:hAnsiTheme="majorBidi" w:cstheme="majorBidi" w:hint="cs"/>
          <w:sz w:val="32"/>
          <w:szCs w:val="32"/>
          <w:rtl/>
          <w:lang w:bidi="ar-LB"/>
        </w:rPr>
        <w:t>أ</w:t>
      </w:r>
      <w:r w:rsidR="00A956CB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وإقتصادية </w:t>
      </w:r>
      <w:r w:rsidR="00532331">
        <w:rPr>
          <w:rFonts w:asciiTheme="majorBidi" w:hAnsiTheme="majorBidi" w:cstheme="majorBidi" w:hint="cs"/>
          <w:sz w:val="32"/>
          <w:szCs w:val="32"/>
          <w:rtl/>
          <w:lang w:bidi="ar-LB"/>
        </w:rPr>
        <w:t>أ</w:t>
      </w:r>
      <w:r w:rsidR="00A956CB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وسياسية </w:t>
      </w:r>
      <w:r w:rsidR="00532331">
        <w:rPr>
          <w:rFonts w:asciiTheme="majorBidi" w:hAnsiTheme="majorBidi" w:cstheme="majorBidi" w:hint="cs"/>
          <w:sz w:val="32"/>
          <w:szCs w:val="32"/>
          <w:rtl/>
          <w:lang w:bidi="ar-LB"/>
        </w:rPr>
        <w:t>أ</w:t>
      </w:r>
      <w:r w:rsidR="00A956CB">
        <w:rPr>
          <w:rFonts w:asciiTheme="majorBidi" w:hAnsiTheme="majorBidi" w:cstheme="majorBidi" w:hint="cs"/>
          <w:sz w:val="32"/>
          <w:szCs w:val="32"/>
          <w:rtl/>
          <w:lang w:bidi="ar-LB"/>
        </w:rPr>
        <w:t>ومالية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. وهو ما يرتب علينا </w:t>
      </w:r>
      <w:r w:rsidR="00532331">
        <w:rPr>
          <w:rFonts w:asciiTheme="majorBidi" w:hAnsiTheme="majorBidi" w:cstheme="majorBidi" w:hint="cs"/>
          <w:sz w:val="32"/>
          <w:szCs w:val="32"/>
          <w:rtl/>
          <w:lang w:bidi="ar-LB"/>
        </w:rPr>
        <w:t>إرساء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معادلات ومفاهيم جديدة قائمة على التعاون والتواصل والتحاور وتبادل الخبرات وتنمية القدرات وتجاوز الصعوبات التي </w:t>
      </w:r>
      <w:r w:rsidR="00532331">
        <w:rPr>
          <w:rFonts w:asciiTheme="majorBidi" w:hAnsiTheme="majorBidi" w:cstheme="majorBidi" w:hint="cs"/>
          <w:sz w:val="32"/>
          <w:szCs w:val="32"/>
          <w:rtl/>
          <w:lang w:bidi="ar-LB"/>
        </w:rPr>
        <w:t>تتفاقم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في عالمنا وفي محيطنا</w:t>
      </w:r>
      <w:r w:rsidR="007A1CD1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،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وجميعكم يشهد ويرى بأم العين المأساة الم</w:t>
      </w:r>
      <w:r w:rsidR="005E19F7">
        <w:rPr>
          <w:rFonts w:asciiTheme="majorBidi" w:hAnsiTheme="majorBidi" w:cstheme="majorBidi" w:hint="cs"/>
          <w:sz w:val="32"/>
          <w:szCs w:val="32"/>
          <w:rtl/>
          <w:lang w:bidi="ar-LB"/>
        </w:rPr>
        <w:t>ت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نامية والمعاناة الدامية التي تعيشها </w:t>
      </w:r>
      <w:r w:rsidR="005E19F7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منطقة الشرق الأوسط ، وخصوصاً في العراق وسوريا والتداعيات المباشرة على لبنان لجهة تدفق النازحين واللاجئين والهاربين من حمم المعارك ، وهو الأمر الذي يزيد من الأعباء الملقاة على عاتق الدولة اللبنانية ومؤسساتها ، ومن بينها الدفاع المدني ، ويرفع من منسوب المسؤولية لمواجهة هذه التحديات التي لا يمكن </w:t>
      </w:r>
      <w:r w:rsidR="00532331">
        <w:rPr>
          <w:rFonts w:asciiTheme="majorBidi" w:hAnsiTheme="majorBidi" w:cstheme="majorBidi" w:hint="cs"/>
          <w:sz w:val="32"/>
          <w:szCs w:val="32"/>
          <w:rtl/>
          <w:lang w:bidi="ar-LB"/>
        </w:rPr>
        <w:t>تجاوزها</w:t>
      </w:r>
      <w:r w:rsidR="005E19F7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</w:t>
      </w:r>
      <w:r w:rsidR="004739BB">
        <w:rPr>
          <w:rFonts w:asciiTheme="majorBidi" w:hAnsiTheme="majorBidi" w:cstheme="majorBidi" w:hint="cs"/>
          <w:sz w:val="32"/>
          <w:szCs w:val="32"/>
          <w:rtl/>
          <w:lang w:bidi="ar-LB"/>
        </w:rPr>
        <w:t>إلا</w:t>
      </w:r>
      <w:r w:rsidR="005E19F7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بخطط ومشاريع مترافقة مع </w:t>
      </w:r>
      <w:r w:rsidR="004739BB">
        <w:rPr>
          <w:rFonts w:asciiTheme="majorBidi" w:hAnsiTheme="majorBidi" w:cstheme="majorBidi" w:hint="cs"/>
          <w:sz w:val="32"/>
          <w:szCs w:val="32"/>
          <w:rtl/>
          <w:lang w:bidi="ar-LB"/>
        </w:rPr>
        <w:t>الإمكانات والقدرات</w:t>
      </w:r>
      <w:r w:rsidR="005E19F7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</w:t>
      </w:r>
      <w:r w:rsidR="004739BB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، </w:t>
      </w:r>
      <w:r w:rsidR="005E19F7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الأمر الذي نأمل تحقيقه ودائماً بمساعدة </w:t>
      </w:r>
      <w:r w:rsidR="00D03D7D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ودعم </w:t>
      </w:r>
      <w:r w:rsidR="005E19F7">
        <w:rPr>
          <w:rFonts w:asciiTheme="majorBidi" w:hAnsiTheme="majorBidi" w:cstheme="majorBidi" w:hint="cs"/>
          <w:sz w:val="32"/>
          <w:szCs w:val="32"/>
          <w:rtl/>
          <w:lang w:bidi="ar-LB"/>
        </w:rPr>
        <w:t>الجهات المدركة لأهمية الأوضاع وعبء المسؤوليات.</w:t>
      </w:r>
    </w:p>
    <w:p w:rsidR="005E19F7" w:rsidRDefault="005E19F7" w:rsidP="00742C3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  <w:t>نشكر</w:t>
      </w:r>
      <w:r w:rsidR="00742C31">
        <w:rPr>
          <w:rFonts w:asciiTheme="majorBidi" w:hAnsiTheme="majorBidi" w:cstheme="majorBidi" w:hint="cs"/>
          <w:sz w:val="32"/>
          <w:szCs w:val="32"/>
          <w:rtl/>
          <w:lang w:bidi="ar-LB"/>
        </w:rPr>
        <w:t>ل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كم جهودكم</w:t>
      </w:r>
      <w:r w:rsidR="00742C31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التي نقدرها كل التقدير ونتمنى لكم دوام التوفيق في كلّ مساعيكم وما تقومون به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.</w:t>
      </w:r>
    </w:p>
    <w:p w:rsidR="004739BB" w:rsidRPr="004F7160" w:rsidRDefault="004739BB" w:rsidP="004739B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ab/>
        <w:t xml:space="preserve">    عشتم وعاش لبنان</w:t>
      </w:r>
    </w:p>
    <w:sectPr w:rsidR="004739BB" w:rsidRPr="004F7160" w:rsidSect="005E19F7">
      <w:pgSz w:w="12240" w:h="15840"/>
      <w:pgMar w:top="108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7160"/>
    <w:rsid w:val="003E4A77"/>
    <w:rsid w:val="004739BB"/>
    <w:rsid w:val="004F7160"/>
    <w:rsid w:val="00532331"/>
    <w:rsid w:val="005E19F7"/>
    <w:rsid w:val="00663279"/>
    <w:rsid w:val="00742C31"/>
    <w:rsid w:val="007A1CD1"/>
    <w:rsid w:val="00A956CB"/>
    <w:rsid w:val="00BF02AD"/>
    <w:rsid w:val="00D03D7D"/>
    <w:rsid w:val="00E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F716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11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651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6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2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39960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8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Marie-T</dc:creator>
  <cp:lastModifiedBy>Marie-T</cp:lastModifiedBy>
  <cp:revision>10</cp:revision>
  <cp:lastPrinted>2015-06-23T06:12:00Z</cp:lastPrinted>
  <dcterms:created xsi:type="dcterms:W3CDTF">2015-06-22T04:38:00Z</dcterms:created>
  <dcterms:modified xsi:type="dcterms:W3CDTF">2015-06-26T06:07:00Z</dcterms:modified>
</cp:coreProperties>
</file>